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A7" w:rsidRPr="003F27A2" w:rsidRDefault="00E26AA7" w:rsidP="00A53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7A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26AA7" w:rsidRPr="003F27A2" w:rsidRDefault="00E26AA7" w:rsidP="00A53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  <w:r w:rsidRPr="003F27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26AA7" w:rsidRPr="003F27A2" w:rsidRDefault="00E26AA7" w:rsidP="00A53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7A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«КРАСНОГВАРДЕЙСКИЙ РАЙОН» БЕЛГОРОДСКОЙ ОБЛАСТИ</w:t>
      </w:r>
    </w:p>
    <w:p w:rsidR="00E26AA7" w:rsidRPr="003F27A2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A7" w:rsidRPr="003F27A2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7A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26AA7" w:rsidRPr="003F27A2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26AA7" w:rsidRDefault="00E26AA7" w:rsidP="00A535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  февраля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A2">
        <w:rPr>
          <w:rFonts w:ascii="Times New Roman" w:hAnsi="Times New Roman" w:cs="Times New Roman"/>
          <w:sz w:val="28"/>
          <w:szCs w:val="28"/>
        </w:rPr>
        <w:t xml:space="preserve">2018 года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 4</w:t>
      </w:r>
    </w:p>
    <w:p w:rsidR="00E26AA7" w:rsidRDefault="00E26AA7" w:rsidP="00A535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A7" w:rsidRPr="00F57C2A" w:rsidRDefault="00E26AA7" w:rsidP="00A535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96"/>
        <w:gridCol w:w="1878"/>
        <w:gridCol w:w="3202"/>
      </w:tblGrid>
      <w:tr w:rsidR="00E26AA7" w:rsidRPr="001F059F">
        <w:tc>
          <w:tcPr>
            <w:tcW w:w="4644" w:type="dxa"/>
          </w:tcPr>
          <w:p w:rsidR="00E26AA7" w:rsidRPr="001F059F" w:rsidRDefault="00E26AA7" w:rsidP="00A53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«Предоставление порубочного билета и (или) разрешения на пересадку деревьев и кустарников на территории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Коломыцевского</w:t>
            </w: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</w:p>
        </w:tc>
        <w:tc>
          <w:tcPr>
            <w:tcW w:w="1924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26AA7" w:rsidRPr="001F059F" w:rsidRDefault="00E26AA7" w:rsidP="00A5356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3F27A2" w:rsidRDefault="00E26AA7" w:rsidP="00A535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F27A2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3F27A2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Федерального закона от 27 июля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30 апреля 2014 года № 403 «Об исчерпывающем перечне процедур в сфере жилищного строительства», администрация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3F27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F27A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 о с т а н о в л я е т: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1.</w:t>
      </w:r>
      <w:r w:rsidRPr="00985B5C">
        <w:rPr>
          <w:rFonts w:ascii="Times New Roman" w:hAnsi="Times New Roman" w:cs="Times New Roman"/>
          <w:sz w:val="28"/>
          <w:szCs w:val="28"/>
        </w:rPr>
        <w:t> </w:t>
      </w:r>
      <w:r w:rsidRPr="00985B5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985B5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Pr="00985B5C">
        <w:rPr>
          <w:rFonts w:ascii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 w:rsidR="00C53D0B">
        <w:rPr>
          <w:rFonts w:ascii="Times New Roman" w:hAnsi="Times New Roman" w:cs="Times New Roman"/>
          <w:sz w:val="28"/>
          <w:szCs w:val="28"/>
        </w:rPr>
        <w:t xml:space="preserve"> </w:t>
      </w:r>
      <w:r w:rsidRPr="003F27A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3F27A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Pr="00985B5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26AA7" w:rsidRPr="003F27A2" w:rsidRDefault="00E26AA7" w:rsidP="00A535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7A2">
        <w:rPr>
          <w:rFonts w:ascii="Times New Roman" w:hAnsi="Times New Roman" w:cs="Times New Roman"/>
          <w:sz w:val="28"/>
          <w:szCs w:val="28"/>
        </w:rPr>
        <w:t>2. Постановление обнародовать в установленном порядке.</w:t>
      </w:r>
    </w:p>
    <w:p w:rsidR="00E26AA7" w:rsidRDefault="00E26AA7" w:rsidP="00A53568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27A2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E26AA7" w:rsidRPr="003F27A2" w:rsidRDefault="00E26AA7" w:rsidP="00A53568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27A2"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Pr="003F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F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E26AA7" w:rsidRDefault="00E26AA7" w:rsidP="00A53568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A7" w:rsidRPr="003F27A2" w:rsidRDefault="00E26AA7" w:rsidP="00A53568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A7" w:rsidRPr="003F27A2" w:rsidRDefault="00E26AA7" w:rsidP="00A53568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27A2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E26AA7" w:rsidRPr="003F27A2" w:rsidRDefault="00E26AA7" w:rsidP="00A53568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  <w:r w:rsidRPr="003F27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27A2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В.И.Дорохина</w:t>
      </w:r>
      <w:proofErr w:type="spellEnd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2424"/>
        <w:gridCol w:w="3956"/>
      </w:tblGrid>
      <w:tr w:rsidR="00E26AA7" w:rsidRPr="001F059F">
        <w:trPr>
          <w:gridBefore w:val="1"/>
        </w:trPr>
        <w:tc>
          <w:tcPr>
            <w:tcW w:w="4359" w:type="dxa"/>
            <w:gridSpan w:val="2"/>
          </w:tcPr>
          <w:p w:rsidR="00E26AA7" w:rsidRPr="001F059F" w:rsidRDefault="00E26AA7" w:rsidP="00A53568">
            <w:pPr>
              <w:pStyle w:val="aa"/>
              <w:ind w:hanging="3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E26AA7" w:rsidRDefault="00E26AA7" w:rsidP="00A53568">
            <w:pPr>
              <w:pStyle w:val="aa"/>
              <w:ind w:hanging="3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E26AA7" w:rsidRDefault="00E26AA7" w:rsidP="00A53568">
            <w:pPr>
              <w:pStyle w:val="aa"/>
              <w:tabs>
                <w:tab w:val="left" w:pos="2459"/>
                <w:tab w:val="right" w:pos="6164"/>
              </w:tabs>
              <w:ind w:hanging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</w:t>
            </w:r>
            <w:proofErr w:type="gramStart"/>
            <w:r w:rsidRPr="001F0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</w:p>
          <w:p w:rsidR="00E26AA7" w:rsidRPr="001F059F" w:rsidRDefault="00E26AA7" w:rsidP="00A53568">
            <w:pPr>
              <w:pStyle w:val="aa"/>
              <w:tabs>
                <w:tab w:val="left" w:pos="2459"/>
                <w:tab w:val="right" w:pos="6164"/>
              </w:tabs>
              <w:ind w:hanging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Коломыцевского </w:t>
            </w:r>
            <w:r w:rsidRPr="001F0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E26AA7" w:rsidRPr="001F059F" w:rsidRDefault="00E26AA7" w:rsidP="00A53568">
            <w:pPr>
              <w:pStyle w:val="aa"/>
              <w:ind w:hanging="3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февраля 2018 г. № 4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90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E26AA7" w:rsidRPr="001F059F" w:rsidRDefault="00E26AA7" w:rsidP="00A53568">
            <w:pPr>
              <w:pStyle w:val="aa"/>
              <w:ind w:hanging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AA7" w:rsidRPr="00D7405D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05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26AA7" w:rsidRPr="00D7405D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05D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услуги</w:t>
      </w:r>
      <w:r w:rsidRPr="00D7405D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  <w:r w:rsidRPr="00D7405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«Красногвардейский район» </w:t>
      </w:r>
    </w:p>
    <w:p w:rsidR="00E26AA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05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7405D">
        <w:rPr>
          <w:rFonts w:ascii="Times New Roman" w:hAnsi="Times New Roman" w:cs="Times New Roman"/>
          <w:b/>
          <w:bCs/>
          <w:sz w:val="28"/>
          <w:szCs w:val="28"/>
        </w:rPr>
        <w:t>. 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6AA7" w:rsidRPr="00D7405D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85B5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порубочного билета или разрешения на пересадку деревьев и к</w:t>
      </w:r>
      <w:r>
        <w:rPr>
          <w:rFonts w:ascii="Times New Roman" w:hAnsi="Times New Roman" w:cs="Times New Roman"/>
          <w:sz w:val="28"/>
          <w:szCs w:val="28"/>
        </w:rPr>
        <w:t>устарников на территории 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поселения» разработан в целях повышения качества предоставления доступности муниципальной услуги, создания комфортных условий для её получения. Административный регламент определяет порядок, сроки и последовательность административных процедур при предоставлении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85B5C">
        <w:rPr>
          <w:rFonts w:ascii="Times New Roman" w:hAnsi="Times New Roman" w:cs="Times New Roman"/>
          <w:sz w:val="28"/>
          <w:szCs w:val="28"/>
        </w:rPr>
        <w:t>Описание заявителей, имеющих право на предоставление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поселения» являются физические и юридические лица.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85B5C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E26AA7" w:rsidRPr="00AB0882" w:rsidRDefault="00E26AA7" w:rsidP="00A5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получателем муниципальной услуги непосредственно в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с использованием средств телефонной 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, электронного информирования, в средствах массовой информации. Администрация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находится по адресу: 309911</w:t>
      </w:r>
      <w:r w:rsidRPr="00F164E7">
        <w:rPr>
          <w:rFonts w:ascii="Times New Roman" w:hAnsi="Times New Roman" w:cs="Times New Roman"/>
          <w:sz w:val="28"/>
          <w:szCs w:val="28"/>
        </w:rPr>
        <w:t xml:space="preserve">, Белгородская область, Красногвардейский район, село </w:t>
      </w:r>
      <w:r>
        <w:rPr>
          <w:rFonts w:ascii="Times New Roman" w:hAnsi="Times New Roman" w:cs="Times New Roman"/>
          <w:sz w:val="28"/>
          <w:szCs w:val="28"/>
        </w:rPr>
        <w:t>Коломыцево</w:t>
      </w:r>
      <w:r w:rsidRPr="00F164E7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Молодёжная, дом 21</w:t>
      </w:r>
      <w:r w:rsidRPr="00F164E7">
        <w:rPr>
          <w:rFonts w:ascii="Times New Roman" w:hAnsi="Times New Roman" w:cs="Times New Roman"/>
          <w:sz w:val="28"/>
          <w:szCs w:val="28"/>
        </w:rPr>
        <w:t xml:space="preserve">, телефон: 8 (47247) </w:t>
      </w:r>
      <w:r>
        <w:rPr>
          <w:rFonts w:ascii="Times New Roman" w:hAnsi="Times New Roman" w:cs="Times New Roman"/>
          <w:sz w:val="28"/>
          <w:szCs w:val="28"/>
        </w:rPr>
        <w:t>6-04-30</w:t>
      </w:r>
      <w:r w:rsidRPr="00F164E7">
        <w:rPr>
          <w:rFonts w:ascii="Times New Roman" w:hAnsi="Times New Roman" w:cs="Times New Roman"/>
          <w:sz w:val="28"/>
          <w:szCs w:val="28"/>
        </w:rPr>
        <w:t xml:space="preserve">, адрес электронной почты администрации </w:t>
      </w:r>
      <w:r w:rsidRPr="00341EAE">
        <w:rPr>
          <w:rFonts w:ascii="Times New Roman" w:hAnsi="Times New Roman" w:cs="Times New Roman"/>
          <w:sz w:val="28"/>
          <w:szCs w:val="28"/>
        </w:rPr>
        <w:t>Коломыцевского</w:t>
      </w:r>
      <w:r w:rsidRPr="00F164E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>
        <w:rPr>
          <w:rFonts w:ascii="Times New Roman" w:hAnsi="Times New Roman" w:cs="Times New Roman"/>
          <w:sz w:val="28"/>
          <w:szCs w:val="28"/>
        </w:rPr>
        <w:t>kolomytsevo</w:t>
      </w:r>
      <w:r w:rsidRPr="00AB088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AB0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AA7" w:rsidRPr="00F164E7" w:rsidRDefault="00E26AA7" w:rsidP="00A5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4E7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F164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164E7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6" w:history="1">
        <w:r w:rsidRPr="00AA7F3D">
          <w:rPr>
            <w:rStyle w:val="ab"/>
            <w:rFonts w:ascii="Times New Roman" w:hAnsi="Times New Roman" w:cs="Times New Roman"/>
            <w:sz w:val="28"/>
            <w:szCs w:val="28"/>
          </w:rPr>
          <w:t>http://</w:t>
        </w:r>
        <w:r w:rsidRPr="00AA7F3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A7F3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A7F3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kolomycevo</w:t>
        </w:r>
        <w:proofErr w:type="spellEnd"/>
        <w:r w:rsidRPr="00AA7F3D">
          <w:rPr>
            <w:rStyle w:val="ab"/>
            <w:rFonts w:ascii="Times New Roman" w:hAnsi="Times New Roman" w:cs="Times New Roman"/>
            <w:sz w:val="28"/>
            <w:szCs w:val="28"/>
          </w:rPr>
          <w:t>.biryuch.ru/</w:t>
        </w:r>
      </w:hyperlink>
      <w:r w:rsidRPr="00F164E7">
        <w:rPr>
          <w:rFonts w:ascii="Times New Roman" w:hAnsi="Times New Roman" w:cs="Times New Roman"/>
          <w:sz w:val="28"/>
          <w:szCs w:val="28"/>
        </w:rPr>
        <w:t>).</w:t>
      </w:r>
    </w:p>
    <w:p w:rsidR="00E26AA7" w:rsidRPr="00F164E7" w:rsidRDefault="00E26AA7" w:rsidP="00A5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4E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26AA7" w:rsidRPr="00F164E7" w:rsidRDefault="00E26AA7" w:rsidP="00A5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4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64E7">
        <w:rPr>
          <w:rFonts w:ascii="Times New Roman" w:hAnsi="Times New Roman" w:cs="Times New Roman"/>
          <w:sz w:val="28"/>
          <w:szCs w:val="28"/>
        </w:rPr>
        <w:t xml:space="preserve"> понедельника по пятницу с 08-00 час до 17-00 час,</w:t>
      </w:r>
    </w:p>
    <w:p w:rsidR="00E26AA7" w:rsidRPr="00F164E7" w:rsidRDefault="00E26AA7" w:rsidP="00A5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4E7">
        <w:rPr>
          <w:rFonts w:ascii="Times New Roman" w:hAnsi="Times New Roman" w:cs="Times New Roman"/>
          <w:sz w:val="28"/>
          <w:szCs w:val="28"/>
        </w:rPr>
        <w:lastRenderedPageBreak/>
        <w:t>перерыв</w:t>
      </w:r>
      <w:proofErr w:type="gramEnd"/>
      <w:r w:rsidRPr="00F164E7">
        <w:rPr>
          <w:rFonts w:ascii="Times New Roman" w:hAnsi="Times New Roman" w:cs="Times New Roman"/>
          <w:sz w:val="28"/>
          <w:szCs w:val="28"/>
        </w:rPr>
        <w:t xml:space="preserve"> с 12-00 час до 13-00 час.</w:t>
      </w:r>
    </w:p>
    <w:p w:rsidR="00E26AA7" w:rsidRPr="00F164E7" w:rsidRDefault="00E26AA7" w:rsidP="00A5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4E7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дни.</w:t>
      </w:r>
    </w:p>
    <w:p w:rsidR="00E26AA7" w:rsidRPr="00D531F5" w:rsidRDefault="00E26AA7" w:rsidP="00A5356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F5">
        <w:rPr>
          <w:rFonts w:ascii="Times New Roman" w:hAnsi="Times New Roman" w:cs="Times New Roman"/>
          <w:sz w:val="28"/>
          <w:szCs w:val="28"/>
        </w:rPr>
        <w:t xml:space="preserve">Справочный телефон администрации: 8(47247) </w:t>
      </w:r>
      <w:r>
        <w:rPr>
          <w:rFonts w:ascii="Times New Roman" w:hAnsi="Times New Roman" w:cs="Times New Roman"/>
          <w:sz w:val="28"/>
          <w:szCs w:val="28"/>
        </w:rPr>
        <w:t>6-04-30</w:t>
      </w:r>
      <w:r w:rsidRPr="00D531F5">
        <w:rPr>
          <w:rFonts w:ascii="Times New Roman" w:hAnsi="Times New Roman" w:cs="Times New Roman"/>
          <w:sz w:val="28"/>
          <w:szCs w:val="28"/>
        </w:rPr>
        <w:t>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985B5C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услуги.</w:t>
      </w:r>
    </w:p>
    <w:p w:rsidR="00E26AA7" w:rsidRPr="00F57C2A" w:rsidRDefault="00E26AA7" w:rsidP="00A5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DED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непосредственно в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275DED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 находящейся по адресу: 309911</w:t>
      </w:r>
      <w:r w:rsidRPr="00275DED">
        <w:rPr>
          <w:rFonts w:ascii="Times New Roman" w:hAnsi="Times New Roman" w:cs="Times New Roman"/>
          <w:sz w:val="28"/>
          <w:szCs w:val="28"/>
        </w:rPr>
        <w:t xml:space="preserve">, Белгородская область, Красногвардейский район, село </w:t>
      </w:r>
      <w:r>
        <w:rPr>
          <w:rFonts w:ascii="Times New Roman" w:hAnsi="Times New Roman" w:cs="Times New Roman"/>
          <w:sz w:val="28"/>
          <w:szCs w:val="28"/>
        </w:rPr>
        <w:t>Коломыцево</w:t>
      </w:r>
      <w:r w:rsidRPr="00275DED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Молодёжная, дом 21</w:t>
      </w:r>
      <w:r w:rsidRPr="00275DED">
        <w:rPr>
          <w:rFonts w:ascii="Times New Roman" w:hAnsi="Times New Roman" w:cs="Times New Roman"/>
          <w:sz w:val="28"/>
          <w:szCs w:val="28"/>
        </w:rPr>
        <w:t xml:space="preserve">. Телефон: 8(47247) </w:t>
      </w:r>
      <w:r>
        <w:rPr>
          <w:rFonts w:ascii="Times New Roman" w:hAnsi="Times New Roman" w:cs="Times New Roman"/>
          <w:sz w:val="28"/>
          <w:szCs w:val="28"/>
        </w:rPr>
        <w:t>6-04-30</w:t>
      </w:r>
      <w:r w:rsidRPr="00275DED">
        <w:rPr>
          <w:rFonts w:ascii="Times New Roman" w:hAnsi="Times New Roman" w:cs="Times New Roman"/>
          <w:sz w:val="28"/>
          <w:szCs w:val="28"/>
        </w:rPr>
        <w:t xml:space="preserve">. Адрес электронной почты: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275DED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>
        <w:rPr>
          <w:rFonts w:ascii="Times New Roman" w:hAnsi="Times New Roman" w:cs="Times New Roman"/>
          <w:sz w:val="28"/>
          <w:szCs w:val="28"/>
        </w:rPr>
        <w:t>kolomytsevo</w:t>
      </w:r>
      <w:r w:rsidRPr="00AB0882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AB0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AA7" w:rsidRPr="00275DED" w:rsidRDefault="00E26AA7" w:rsidP="00A5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DED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275DE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275DE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4E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0E1BD5">
        <w:fldChar w:fldCharType="begin"/>
      </w:r>
      <w:r w:rsidR="000E1BD5">
        <w:instrText xml:space="preserve"> HYPERLINK "http://www.kolomycevo.biryuch.ru/" </w:instrText>
      </w:r>
      <w:r w:rsidR="000E1BD5">
        <w:fldChar w:fldCharType="separate"/>
      </w:r>
      <w:r w:rsidRPr="00AA7F3D">
        <w:rPr>
          <w:rStyle w:val="ab"/>
          <w:rFonts w:ascii="Times New Roman" w:hAnsi="Times New Roman" w:cs="Times New Roman"/>
          <w:sz w:val="28"/>
          <w:szCs w:val="28"/>
        </w:rPr>
        <w:t>http://</w:t>
      </w:r>
      <w:r w:rsidRPr="00AA7F3D">
        <w:rPr>
          <w:rStyle w:val="ab"/>
          <w:rFonts w:ascii="Times New Roman" w:hAnsi="Times New Roman" w:cs="Times New Roman"/>
          <w:sz w:val="28"/>
          <w:szCs w:val="28"/>
          <w:lang w:val="en-US"/>
        </w:rPr>
        <w:t>www</w:t>
      </w:r>
      <w:r w:rsidRPr="00AA7F3D">
        <w:rPr>
          <w:rStyle w:val="ab"/>
          <w:rFonts w:ascii="Times New Roman" w:hAnsi="Times New Roman" w:cs="Times New Roman"/>
          <w:sz w:val="28"/>
          <w:szCs w:val="28"/>
        </w:rPr>
        <w:t>.</w:t>
      </w:r>
      <w:proofErr w:type="spellStart"/>
      <w:r w:rsidRPr="00AA7F3D">
        <w:rPr>
          <w:rStyle w:val="ab"/>
          <w:rFonts w:ascii="Times New Roman" w:hAnsi="Times New Roman" w:cs="Times New Roman"/>
          <w:sz w:val="28"/>
          <w:szCs w:val="28"/>
          <w:lang w:val="en-US"/>
        </w:rPr>
        <w:t>kolomycevo</w:t>
      </w:r>
      <w:proofErr w:type="spellEnd"/>
      <w:r w:rsidRPr="00AA7F3D">
        <w:rPr>
          <w:rStyle w:val="ab"/>
          <w:rFonts w:ascii="Times New Roman" w:hAnsi="Times New Roman" w:cs="Times New Roman"/>
          <w:sz w:val="28"/>
          <w:szCs w:val="28"/>
        </w:rPr>
        <w:t>.biryuch.ru/</w:t>
      </w:r>
      <w:r w:rsidR="000E1BD5">
        <w:rPr>
          <w:rStyle w:val="ab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получателей муниципальной услуги, по номерам телефонов для справок, в средствах массовой информации, на информационных стендах администрации, по электронной почте, почтовой связи, посредством размещения в информационно-телекоммуникационных сетях общего пользования (в том числе в сети Интернет).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985B5C">
        <w:rPr>
          <w:rFonts w:ascii="Times New Roman" w:hAnsi="Times New Roman" w:cs="Times New Roman"/>
          <w:sz w:val="28"/>
          <w:szCs w:val="28"/>
        </w:rPr>
        <w:t>Порядок, форма и место размещения информации.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Информация о порядке, форме и месте размещения информации предоставления муниципальной услуги, сведения о графике (режиме) работы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сведения о местонахождении, контактных телефонах и интернет-адресах органа, в котором заявители могут получить документы, необходимые для получения муниципальной услуги размещены непосредственно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Pr="00985B5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Информационные стенды размещаются в помещении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перечни документов, необходимых для получения муниципальной услуги;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985B5C">
        <w:rPr>
          <w:rFonts w:ascii="Times New Roman" w:hAnsi="Times New Roman" w:cs="Times New Roman"/>
          <w:sz w:val="28"/>
          <w:szCs w:val="28"/>
        </w:rPr>
        <w:t>образец заполнения заявления;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режим приема граждан;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порядок получения консультаций.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вопросам. Время разговора не должно превышать 10-15 минут.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985B5C">
        <w:rPr>
          <w:rFonts w:ascii="Times New Roman" w:hAnsi="Times New Roman" w:cs="Times New Roman"/>
          <w:sz w:val="28"/>
          <w:szCs w:val="28"/>
        </w:rPr>
        <w:t>Информация для заявителей об их праве на досудебное (внесудебное) обжалование действий и решений.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Получатели муниципальной услуги вправе обжаловать действие (бездействие) должностных лиц, ответственных (участвующих) в представлении муниципальной услуги, также принимаемых ими решения при предоставлении услуги, в судебном порядке в соответствии с законодательством РФ. Об этом им сообщается при обращении.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E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75DE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75DED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услуги.</w:t>
      </w:r>
    </w:p>
    <w:p w:rsidR="00E26AA7" w:rsidRPr="00275DED" w:rsidRDefault="00E26AA7" w:rsidP="00A53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Наименование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Муниципальная услуга «Предоставление порубочного билета или разрешения на пересадку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3F27A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Pr="00985B5C">
        <w:rPr>
          <w:rFonts w:ascii="Times New Roman" w:hAnsi="Times New Roman" w:cs="Times New Roman"/>
          <w:sz w:val="28"/>
          <w:szCs w:val="28"/>
        </w:rPr>
        <w:t>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Поставщик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Коломыцевского сельского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выдача уведомления об отказе в выдаче разрешения с указанием причин.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превышает 30 дней со дня поступления заявления о предоставлении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Перечень нормативно-правовых документов, регулирующих предоставление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Федеральным законом от 10.01.2002 года № 7-ФЗ «Об охране окружающей среды»;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услуг»;</w:t>
      </w:r>
    </w:p>
    <w:p w:rsidR="00E26AA7" w:rsidRPr="00AB0882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AB08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направляет или представляет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AB0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5C">
        <w:rPr>
          <w:rFonts w:ascii="Times New Roman" w:hAnsi="Times New Roman" w:cs="Times New Roman"/>
          <w:sz w:val="28"/>
          <w:szCs w:val="28"/>
        </w:rPr>
        <w:t xml:space="preserve">заявление о предоставлении порубочного билета (или) разрешения на пересадку деревьев и кустарников согласно Приложению № </w:t>
      </w:r>
      <w:r w:rsidR="000E1BD5" w:rsidRPr="00985B5C">
        <w:rPr>
          <w:rFonts w:ascii="Times New Roman" w:hAnsi="Times New Roman" w:cs="Times New Roman"/>
          <w:sz w:val="28"/>
          <w:szCs w:val="28"/>
        </w:rPr>
        <w:t>1,</w:t>
      </w:r>
      <w:r w:rsidRPr="00985B5C">
        <w:rPr>
          <w:rFonts w:ascii="Times New Roman" w:hAnsi="Times New Roman" w:cs="Times New Roman"/>
          <w:sz w:val="28"/>
          <w:szCs w:val="28"/>
        </w:rPr>
        <w:t xml:space="preserve"> в котором указываются: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для юридического лица: полное наименование, фамилия, имя, отчество руководителя, место нахождения, контактный телефон;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для физического лица: фамилия, имя и отчество, место его жительства, контактный телефон;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основание для вырубки деревьев.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 случае если представленные документы не соответствуют следующим требованиям, установленным законодательством Российской Федерации: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иных, не оговоренных исправлений;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документы недопустимо исполнять карандашом;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документы не должны иметь серьезных повреждений, наличие которых не позволяет однозначно истолковать их содержание </w:t>
      </w: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AB0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5C">
        <w:rPr>
          <w:rFonts w:ascii="Times New Roman" w:hAnsi="Times New Roman" w:cs="Times New Roman"/>
          <w:sz w:val="28"/>
          <w:szCs w:val="28"/>
        </w:rPr>
        <w:t>предоставляет в письменном виде извещение об отказе в регистрации заявления по предоставлению муниципальной услуги, согласно Приложению № 2.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 в пределах территории, на которой предполагается вырубка деревьев, кустарников;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B5C">
        <w:rPr>
          <w:rFonts w:ascii="Times New Roman" w:hAnsi="Times New Roman" w:cs="Times New Roman"/>
          <w:sz w:val="28"/>
          <w:szCs w:val="28"/>
        </w:rPr>
        <w:t>отсутствие основания на вырубку деревьев, кустарников;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отсутствие копии положительного решения общего собрания собственников 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подача заявления о получении разрешения на вырубку деревьев, кустарников с нарушением установленных требований или заявления, содержащего недостоверные сведения.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AB0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5C">
        <w:rPr>
          <w:rFonts w:ascii="Times New Roman" w:hAnsi="Times New Roman" w:cs="Times New Roman"/>
          <w:sz w:val="28"/>
          <w:szCs w:val="28"/>
        </w:rPr>
        <w:t>предоставляет в письменном виде извещение об отказе по предоставлению муниципальной услуги, согласно Приложению № 5.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985B5C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Предоставление услуг, необходимых и обязательных для предоставления муниципальной услуги, не требуется.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985B5C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5A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985B5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Максимальный срок получения результата предоставления услуги составляет 30 календарных дней.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</w:t>
      </w:r>
      <w:r>
        <w:rPr>
          <w:rFonts w:ascii="Times New Roman" w:hAnsi="Times New Roman" w:cs="Times New Roman"/>
          <w:sz w:val="28"/>
          <w:szCs w:val="28"/>
        </w:rPr>
        <w:t>ниципальной услуги составляет 15</w:t>
      </w:r>
      <w:r w:rsidRPr="00985B5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985B5C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Регистрация запроса заявителя о предоставлении муниципальной услуги регистрируется в день его поступления.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985B5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их регистрация осуществляется в специально выделенном для этих целей помещении.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Каждое рабочее место муниципального служащего, ведущего прием получателя муниципальной услуги, оборудуется персональным компьютером, печатающим, а также сканирующим устройством (по возможности).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соответствовать санитарно-эпидемиологическим правилам и нормативам Гигиенические требования к персональным электронно-вычислительным машинам и организации работы (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 xml:space="preserve"> 2.2.2/2.4.1340-03).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 xml:space="preserve">Кабинеты должностных лиц, ответственных за предоставление муниципальной услуги, должны быть снабжены соответствующими табличками с указанием фамилий, имен, отчеств. Рабочие места должностных лиц, представляющих муниципальную услугу, должны быть оборудованы компьютерами (1 компьютер на каждое должностное лицо), и оргтехникой, позволяющей своевременно и в полном объеме организовать предоставление муниципальной услуги. Организация приема по информированию о предоставлении муниципальной услуги осуществляется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AB0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4967">
        <w:rPr>
          <w:rFonts w:ascii="Times New Roman" w:hAnsi="Times New Roman" w:cs="Times New Roman"/>
          <w:sz w:val="28"/>
          <w:szCs w:val="28"/>
        </w:rPr>
        <w:t xml:space="preserve"> </w:t>
      </w:r>
      <w:r w:rsidRPr="00985B5C">
        <w:rPr>
          <w:rFonts w:ascii="Times New Roman" w:hAnsi="Times New Roman" w:cs="Times New Roman"/>
          <w:sz w:val="28"/>
          <w:szCs w:val="28"/>
        </w:rPr>
        <w:t>на рабочем месте в соответствии с графиками работы. В помещении, в котором предоставляется муниципальная услуга, для ожидания приема получателей муниципальной услуги оборудуются места, имеющие стулья, столы для возможности оформления документов.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здании, но не менее 3.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Помещение оборудуется средствами пожаротушения.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 помещении оборудуется стенд с информацией о порядке предоставления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Информация об услугах должна быть понятна получателям муниципальной услуги, исключать неоднозначные формулировки, обновляться по мере изменений.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985B5C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взимается. Места для получения информации и заполнения документов оборудуются информационными стендами.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985B5C">
        <w:rPr>
          <w:rFonts w:ascii="Times New Roman" w:hAnsi="Times New Roman" w:cs="Times New Roman"/>
          <w:sz w:val="28"/>
          <w:szCs w:val="28"/>
        </w:rP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15.1. </w:t>
      </w:r>
      <w:r w:rsidRPr="00985B5C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здание Администрации и выхода из него.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15.2. </w:t>
      </w:r>
      <w:r w:rsidRPr="00985B5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Администрации в целях доступа к месту предоставления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15.3. </w:t>
      </w:r>
      <w:r w:rsidRPr="00985B5C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 Администрации.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15.4. </w:t>
      </w:r>
      <w:r w:rsidRPr="00985B5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Администрации.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15.5. </w:t>
      </w:r>
      <w:r w:rsidRPr="00985B5C">
        <w:rPr>
          <w:rFonts w:ascii="Times New Roman" w:hAnsi="Times New Roman" w:cs="Times New Roman"/>
          <w:sz w:val="28"/>
          <w:szCs w:val="28"/>
        </w:rPr>
        <w:t>Содействие инвалиду при входе в здание Администрации и выходе из него, информирование инвалида о доступных маршрутах общественного транспорта.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15.6. </w:t>
      </w:r>
      <w:r w:rsidRPr="00985B5C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15.7. </w:t>
      </w:r>
      <w:r w:rsidRPr="00985B5C">
        <w:rPr>
          <w:rFonts w:ascii="Times New Roman" w:hAnsi="Times New Roman" w:cs="Times New Roman"/>
          <w:sz w:val="28"/>
          <w:szCs w:val="28"/>
        </w:rPr>
        <w:t>Обеспечение допуска в здание Администрации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985B5C">
        <w:rPr>
          <w:rFonts w:ascii="Times New Roman" w:hAnsi="Times New Roman" w:cs="Times New Roman"/>
          <w:sz w:val="28"/>
          <w:szCs w:val="28"/>
        </w:rPr>
        <w:t>Оказание иных видов посторонней помощи.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16.1. </w:t>
      </w:r>
      <w:r w:rsidRPr="00985B5C">
        <w:rPr>
          <w:rFonts w:ascii="Times New Roman" w:hAnsi="Times New Roman" w:cs="Times New Roman"/>
          <w:sz w:val="28"/>
          <w:szCs w:val="28"/>
        </w:rPr>
        <w:t>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16.2. </w:t>
      </w:r>
      <w:r w:rsidRPr="00985B5C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>.</w:t>
      </w: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16.4. </w:t>
      </w:r>
      <w:r w:rsidRPr="00985B5C">
        <w:rPr>
          <w:rFonts w:ascii="Times New Roman" w:hAnsi="Times New Roman" w:cs="Times New Roman"/>
          <w:sz w:val="28"/>
          <w:szCs w:val="28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16.5. </w:t>
      </w:r>
      <w:r w:rsidRPr="00985B5C">
        <w:rPr>
          <w:rFonts w:ascii="Times New Roman" w:hAnsi="Times New Roman" w:cs="Times New Roman"/>
          <w:sz w:val="28"/>
          <w:szCs w:val="28"/>
        </w:rPr>
        <w:t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985B5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E26AA7" w:rsidRPr="00AB0882" w:rsidRDefault="00E26AA7" w:rsidP="00A5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обеспечение возможности направления заявления в Администрацию 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>kolomytsevo</w:t>
      </w:r>
      <w:r w:rsidRPr="00D374D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D374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985B5C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официальном сайте </w:t>
      </w:r>
      <w:r w:rsidRPr="00D374DE"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985B5C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на Портале государственных и муниципальных услуг.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985B5C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985B5C">
        <w:rPr>
          <w:rFonts w:ascii="Times New Roman" w:hAnsi="Times New Roman" w:cs="Times New Roman"/>
          <w:sz w:val="28"/>
          <w:szCs w:val="28"/>
        </w:rPr>
        <w:t>соблюдение срока ожидания в очереди при предоставлении муниципальной услуги;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985B5C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AB0882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выполнения.</w:t>
      </w:r>
    </w:p>
    <w:p w:rsidR="00E26AA7" w:rsidRPr="00AB0882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85B5C">
        <w:rPr>
          <w:rFonts w:ascii="Times New Roman" w:hAnsi="Times New Roman" w:cs="Times New Roman"/>
          <w:sz w:val="28"/>
          <w:szCs w:val="28"/>
        </w:rPr>
        <w:t>Представление муниципальной услуги включает в себя следующие административные процедуры: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обращение заявителя;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прием и проверка документов;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комиссионное обследование зеленых насаждений;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проведение комиссии по согласованию вырубки (повреждения) зеленых насаждений, санитарной обрезки деревьев;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выдача (либо уведомление об отказе в выдаче) разрешения на вырубку (повреждение) зеленых насаждений, санитарную обрезку деревьев.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администрацию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с целью получения консультации о предоставлении муниципальной услуги, а также обращение заявителя с документами для получения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При обращении заявителя в администрацию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с целью получения консультации должностное лицо администрации поселения подробно разъясняет заявителю порядок предоставления муниципальной услуги, сроки ее предоставления, документы, необходимые для предоставления услуги, а также основания отказа в предоставлении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85B5C">
        <w:rPr>
          <w:rFonts w:ascii="Times New Roman" w:hAnsi="Times New Roman" w:cs="Times New Roman"/>
          <w:sz w:val="28"/>
          <w:szCs w:val="28"/>
        </w:rPr>
        <w:t>Время консультирования должностным лицом администрации поселения составляет 10-15 минут.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85B5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прием документов от заявителя.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85B5C">
        <w:rPr>
          <w:rFonts w:ascii="Times New Roman" w:hAnsi="Times New Roman" w:cs="Times New Roman"/>
          <w:sz w:val="28"/>
          <w:szCs w:val="28"/>
        </w:rPr>
        <w:t>В случае если заявителем представлен не полный комплект документов, должностное лицо администрации поселения возвращает заявителю представленные документы и разъясняет порядок устранения выявленных недостатков.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В случае если заявителем представлены все необходимые документы, но они не соответствуют требованиям законодательства, должное лицо администрации поселения уведомляет заявителя, путем направления соответствующего уведомления заявителю. 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В случае если заявителем представлены все необходимые документы, и они соответствуют требованиям законодательства, </w:t>
      </w:r>
      <w:r w:rsidRPr="00985B5C">
        <w:rPr>
          <w:rFonts w:ascii="Times New Roman" w:hAnsi="Times New Roman" w:cs="Times New Roman"/>
          <w:sz w:val="28"/>
          <w:szCs w:val="28"/>
        </w:rPr>
        <w:lastRenderedPageBreak/>
        <w:t>должностное лицо администрации поселения регистрирует поступившее заявление в журнале входящей корреспонденции в день его поступления и на втором экземпляре заявления делает отметку в получении документов.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один день со дня поступления в администрацию поселения заявления и 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подпункте 6 Пункта 2 </w:t>
      </w:r>
      <w:r w:rsidRPr="00985B5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985B5C">
        <w:rPr>
          <w:rFonts w:ascii="Times New Roman" w:hAnsi="Times New Roman" w:cs="Times New Roman"/>
          <w:sz w:val="28"/>
          <w:szCs w:val="28"/>
        </w:rPr>
        <w:t>Основанием для исполнения административной процедуры является проверка документов заявителя.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985B5C">
        <w:rPr>
          <w:rFonts w:ascii="Times New Roman" w:hAnsi="Times New Roman" w:cs="Times New Roman"/>
          <w:sz w:val="28"/>
          <w:szCs w:val="28"/>
        </w:rPr>
        <w:t>Должностное лицо администрации поселения в течение 5 (пяти)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985B5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комиссионное обследование зеленых насаждений.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В течение 2 (двух) рабочих дней, после комиссионного обследования указанных в заявлении зеленых насаждений, должностное лицо администрации поселения готовит разрешение на вырубку деревьев, кустарников, согласно Приложению № </w:t>
      </w:r>
      <w:r w:rsidR="00B76C15" w:rsidRPr="00985B5C">
        <w:rPr>
          <w:rFonts w:ascii="Times New Roman" w:hAnsi="Times New Roman" w:cs="Times New Roman"/>
          <w:sz w:val="28"/>
          <w:szCs w:val="28"/>
        </w:rPr>
        <w:t xml:space="preserve">3, </w:t>
      </w:r>
      <w:r w:rsidR="00B76C15">
        <w:rPr>
          <w:rFonts w:ascii="Times New Roman" w:hAnsi="Times New Roman" w:cs="Times New Roman"/>
          <w:sz w:val="28"/>
          <w:szCs w:val="28"/>
        </w:rPr>
        <w:t>разрешение</w:t>
      </w:r>
      <w:r w:rsidRPr="00985B5C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кустарников, согласно Приложению № 4 или отказ в выдаче разрешения на вырубку (повреждение) зеленых насаждений, санитарную обрезку деревьев, согласно Приложению № 5.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Оформленный бланк разрешения, либо отказ в выдаче разрешения на вырубку деревьев, кустарников, в течение 5 (пяти) рабочих дней подписывает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85B5C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Подписанное г</w:t>
      </w:r>
      <w:r w:rsidRPr="00985B5C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разрешение или отказ в выдаче разрешения на вырубку деревьев, кустарников должностное лицо администрации поселения выдает заявителю.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Контроль за выполнением условий, указанных в разрешении на вырубку деревьев, кустарников, осуществляет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985B5C"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985B5C">
        <w:rPr>
          <w:rFonts w:ascii="Times New Roman" w:hAnsi="Times New Roman" w:cs="Times New Roman"/>
          <w:sz w:val="28"/>
          <w:szCs w:val="28"/>
        </w:rPr>
        <w:t>Заявитель, получивший разрешение на вырубку деревьев, кустарников обязан выполнить условия, указанные в разрешении.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985B5C">
        <w:rPr>
          <w:rFonts w:ascii="Times New Roman" w:hAnsi="Times New Roman" w:cs="Times New Roman"/>
          <w:sz w:val="28"/>
          <w:szCs w:val="28"/>
        </w:rPr>
        <w:t>В случае выявления факта невыполнения условий, указанных в разрешении на вырубку деревьев, кустарников должностное лицо администрации поселения уведомляет заявителя о сложившейся ситуации в письменной форме в двухдневный срок, с указанием срока устранения выявленных нарушений.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Если заявитель не устранит выявленные нарушения в указанный в уведомлении срок, должностное лицо администрации поселения направляет материалы о выявленных нарушениях в административную комиссию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для привлечения виновных лиц к административной ответственности в соответствии с действующим законодательством.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20. </w:t>
      </w:r>
      <w:r w:rsidRPr="00985B5C">
        <w:rPr>
          <w:rFonts w:ascii="Times New Roman" w:hAnsi="Times New Roman" w:cs="Times New Roman"/>
          <w:sz w:val="28"/>
          <w:szCs w:val="28"/>
        </w:rPr>
        <w:t>Основанием для аннулирования разрешения на предоставление порубочного билета или разрешения на пересадку деревьев и кустарников является: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85B5C">
        <w:rPr>
          <w:rFonts w:ascii="Times New Roman" w:hAnsi="Times New Roman" w:cs="Times New Roman"/>
          <w:sz w:val="28"/>
          <w:szCs w:val="28"/>
        </w:rPr>
        <w:t>невыполнение условий, указанных в разрешении на предоставление порубочного билета (или) разрешения на пересадку деревьев и кустарников;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85B5C">
        <w:rPr>
          <w:rFonts w:ascii="Times New Roman" w:hAnsi="Times New Roman" w:cs="Times New Roman"/>
          <w:sz w:val="28"/>
          <w:szCs w:val="28"/>
        </w:rPr>
        <w:t>истечение 1 года со дня окончания срока выполнения работ, указанного в разрешении на вырубку деревьев, кустарников, в случае невыполнения заявителем работ, указанных в разрешении;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985B5C">
        <w:rPr>
          <w:rFonts w:ascii="Times New Roman" w:hAnsi="Times New Roman" w:cs="Times New Roman"/>
          <w:sz w:val="28"/>
          <w:szCs w:val="28"/>
        </w:rPr>
        <w:t>истечение 1 года со дня подписания разрешения на предоставление порубочного билета (или) разрешения на пересадку деревьев и кустарников, уничтожение (перекопку) газонов и цветников или в случае неявки заявителя для получения разрешения;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985B5C">
        <w:rPr>
          <w:rFonts w:ascii="Times New Roman" w:hAnsi="Times New Roman" w:cs="Times New Roman"/>
          <w:sz w:val="28"/>
          <w:szCs w:val="28"/>
        </w:rPr>
        <w:t>установление факта предоставления недостоверных сведений для получения разрешения на предоставление порубочного билета (или) разрешения на пересадку деревьев и кустарников.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985B5C">
        <w:rPr>
          <w:rFonts w:ascii="Times New Roman" w:hAnsi="Times New Roman" w:cs="Times New Roman"/>
          <w:sz w:val="28"/>
          <w:szCs w:val="28"/>
        </w:rPr>
        <w:t>При установлении оснований для аннулирования разрешения на предоставление порубочного билета (или) разрешения на пересадку деревьев и кустарников,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подпунктами 1, 2, 4 пункта 20 раздела 3 </w:t>
      </w:r>
      <w:r w:rsidRPr="00985B5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должностное лицо администрации готовит уведомление об аннулировании разрешения на вырубку деревьев,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его на подпись г</w:t>
      </w:r>
      <w:r w:rsidRPr="00985B5C"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 В случае, предус</w:t>
      </w:r>
      <w:r>
        <w:rPr>
          <w:rFonts w:ascii="Times New Roman" w:hAnsi="Times New Roman" w:cs="Times New Roman"/>
          <w:sz w:val="28"/>
          <w:szCs w:val="28"/>
        </w:rPr>
        <w:t>мотренном подпунктом 3 пункта 20 раздела 3</w:t>
      </w:r>
      <w:r w:rsidRPr="00985B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не информируется об аннулировании разрешения на предоставление порубочного билета (или) разрешения на пересадку деревьев и кустарников.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985B5C">
        <w:rPr>
          <w:rFonts w:ascii="Times New Roman" w:hAnsi="Times New Roman" w:cs="Times New Roman"/>
          <w:sz w:val="28"/>
          <w:szCs w:val="28"/>
        </w:rPr>
        <w:t>Подписанное уведомление об аннулировании разрешения на предоставление порубочного билета (или) разрешения на пересадку деревьев и кустарников выдается заявителю на личном приеме или отправляется по почте.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985B5C">
        <w:rPr>
          <w:rFonts w:ascii="Times New Roman" w:hAnsi="Times New Roman" w:cs="Times New Roman"/>
          <w:sz w:val="28"/>
          <w:szCs w:val="28"/>
        </w:rPr>
        <w:t>Срок исполнения действий по аннулированию разрешения на предоставление порубочного билета (или) разрешения на пересадку деревьев и кустарников не превышает 3 (трех) рабочих дней со дня установления основания для аннулирования разрешения.</w:t>
      </w: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985B5C">
        <w:rPr>
          <w:rFonts w:ascii="Times New Roman" w:hAnsi="Times New Roman" w:cs="Times New Roman"/>
          <w:sz w:val="28"/>
          <w:szCs w:val="28"/>
        </w:rPr>
        <w:t>Ответственный исполнитель вносит сведения о выдаче порубочного билета и (или) разрешения на пересадку деревьев и кустарников в журнал учета выдачи порубочных билетов и (или) разрешений на пересадку деревьев и кустарников (далее — журнал регистрации), который ведется по форме, установленной Приложением № 6 к настоящему административному регламенту.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31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C231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C231B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административного регламента.</w:t>
      </w:r>
    </w:p>
    <w:p w:rsidR="00E26AA7" w:rsidRPr="00BC231B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Pr="00985B5C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Текущий контроль за исполнением положений настоящего административного регламента осуществляется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путем проведения проверок соблюдения и исполнения административного регламента.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Обязательному контролю исполнения подлежат поступившие и зарегистрированные в установленном порядке и требующие исполнения: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запросы представительных органом;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запросы судов, прокуратуры;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жалобы граждан.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 сельского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поселения, осуществляя контроль, вправе: контролировать соблюдение порядка и условий предоставления муниципальной услуги.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 назначать уполномоченных для постоянного наблюдения за предоставлением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Срок исполнения 14 дней со дня поступления.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85B5C">
        <w:rPr>
          <w:rFonts w:ascii="Times New Roman" w:hAnsi="Times New Roman" w:cs="Times New Roman"/>
          <w:sz w:val="28"/>
          <w:szCs w:val="28"/>
        </w:rPr>
        <w:t>Порядок, периодичность, основания и сроки осуществления плановых и внеплановых проверок полноты и качества предоставления муниципальной услуги. Контроль за полнотой и качеством предоставления муниципальной услуги включает в себя проведение проверок, выявления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или специалистов администрации.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Проверки могут быть текущими, плановыми и внеплановыми. Порядок и периодичность плановых проверок устанавливается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конкретному обращению заявителя.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(бездействия) должностных лиц.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распоряжений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bookmarkStart w:id="0" w:name="_GoBack"/>
      <w:bookmarkEnd w:id="0"/>
      <w:r w:rsidRPr="00985B5C">
        <w:rPr>
          <w:rFonts w:ascii="Times New Roman" w:hAnsi="Times New Roman" w:cs="Times New Roman"/>
          <w:sz w:val="28"/>
          <w:szCs w:val="28"/>
        </w:rPr>
        <w:t>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85B5C">
        <w:rPr>
          <w:rFonts w:ascii="Times New Roman" w:hAnsi="Times New Roman" w:cs="Times New Roman"/>
          <w:sz w:val="28"/>
          <w:szCs w:val="28"/>
        </w:rPr>
        <w:t>Ответственность муниципальных служащих и иных должностных лиц за решения и действия (бездействия), принимаемые (осуществляемые) в ходе предоставления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проверок в случае выявления нарушений соблюдения положений регламента и иных нормативных правовых актов, устанавливающих требования к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Российской Федерации. 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ответственное за делопроизводство, несет персональную ответственность за надлежащий прием и регистрацию заявлений. Глава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специалист администрации несут персональную ответственность за правильность и точность исполнения муниципальной услуги и своевременность ее предоставления заявителю.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85B5C">
        <w:rPr>
          <w:rFonts w:ascii="Times New Roman" w:hAnsi="Times New Roman" w:cs="Times New Roman"/>
          <w:sz w:val="28"/>
          <w:szCs w:val="28"/>
        </w:rPr>
        <w:t>Требования к осуществлению и формам контроля за предоставлением муниципальной услуги, в том числе со стороны граждан, их объединений и организаций.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Администрации поселения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предоставляется главе поселения, принимаются меры по своевременному выявлению и устранению причин нарушения прав, свобод и законных интересов заявителей.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Граждане и юридические лица могут принимать участие в электронных опросах, форумах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предоставляющая муниципальную услугу, а также ее должностных лиц.</w:t>
      </w:r>
    </w:p>
    <w:p w:rsidR="00E26AA7" w:rsidRDefault="00E26AA7" w:rsidP="00A535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EB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B7EB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E26AA7" w:rsidRPr="008B7EB1" w:rsidRDefault="00E26AA7" w:rsidP="00A535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85B5C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с жалобой в адрес главы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в следующих случаях: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985B5C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непредусмотренной нормативными правовыми актами Российской Федерации платы.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85B5C">
        <w:rPr>
          <w:rFonts w:ascii="Times New Roman" w:hAnsi="Times New Roman" w:cs="Times New Roman"/>
          <w:sz w:val="28"/>
          <w:szCs w:val="28"/>
        </w:rPr>
        <w:t>Сведения о предмете досудебного (внесудебного) обжалования.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85B5C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(внесудебного) обжалования.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регистрация поступления жалобы в администрацию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письменной форме, в форме электронного сообщения заинтересованного лица к ответственному должностному лицу.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которому должен быть отправлен ответ заявителю;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должностного лица,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 сельского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(бездействием),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должностного лица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 Заявителем могут быть представлены документы (при наличии), подтверждающие доводы заявителя, либо их копии.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85B5C">
        <w:rPr>
          <w:rFonts w:ascii="Times New Roman" w:hAnsi="Times New Roman" w:cs="Times New Roman"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их должностные лица обязаны обеспечить каждому заявителю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85B5C">
        <w:rPr>
          <w:rFonts w:ascii="Times New Roman" w:hAnsi="Times New Roman" w:cs="Times New Roman"/>
          <w:sz w:val="28"/>
          <w:szCs w:val="28"/>
        </w:rPr>
        <w:t>Сведения о должностных лицах, которым может быть адресована жалоба в досудебном (внесудебном) порядке.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решение и (или) действие (бездействие)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– Главе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Pr="00985B5C">
        <w:rPr>
          <w:rFonts w:ascii="Times New Roman" w:hAnsi="Times New Roman" w:cs="Times New Roman"/>
          <w:sz w:val="28"/>
          <w:szCs w:val="28"/>
        </w:rPr>
        <w:t xml:space="preserve">сельского поселения - Главе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85B5C">
        <w:rPr>
          <w:rFonts w:ascii="Times New Roman" w:hAnsi="Times New Roman" w:cs="Times New Roman"/>
          <w:sz w:val="28"/>
          <w:szCs w:val="28"/>
        </w:rPr>
        <w:t>Срок рассмотрения жалобы.</w:t>
      </w: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подлежит рассмотрению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Pr="00985B5C">
        <w:rPr>
          <w:rFonts w:ascii="Times New Roman" w:hAnsi="Times New Roman" w:cs="Times New Roman"/>
          <w:sz w:val="28"/>
          <w:szCs w:val="28"/>
        </w:rPr>
        <w:t xml:space="preserve">сельского поселения, наделенным полномочиями по рассмотрению жалоб, в течение 15 рабочих дней со дня ее регистрации, в случае обжалования отказа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85B5C">
        <w:rPr>
          <w:rFonts w:ascii="Times New Roman" w:hAnsi="Times New Roman" w:cs="Times New Roman"/>
          <w:sz w:val="28"/>
          <w:szCs w:val="28"/>
        </w:rPr>
        <w:t>Сведения о решениях, принимаемых по результатам рассмотрения жалобы.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Красногвардейского района, муниципальными правовыми актами, а также в иных формах;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85B5C">
        <w:rPr>
          <w:rFonts w:ascii="Times New Roman" w:hAnsi="Times New Roman" w:cs="Times New Roman"/>
          <w:sz w:val="28"/>
          <w:szCs w:val="28"/>
        </w:rPr>
        <w:t>отказывается в удовлетворении жалобы.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в соответствии с </w:t>
      </w:r>
      <w:r>
        <w:rPr>
          <w:rFonts w:ascii="Times New Roman" w:hAnsi="Times New Roman" w:cs="Times New Roman"/>
          <w:sz w:val="28"/>
          <w:szCs w:val="28"/>
        </w:rPr>
        <w:t>подпунктом 5 пункта 5</w:t>
      </w:r>
      <w:r w:rsidRPr="00985B5C">
        <w:rPr>
          <w:rFonts w:ascii="Times New Roman" w:hAnsi="Times New Roman" w:cs="Times New Roman"/>
          <w:sz w:val="28"/>
          <w:szCs w:val="28"/>
        </w:rPr>
        <w:t xml:space="preserve"> регламента, незамедлительно направляет имеющиеся материалы в органы прокуратуры.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В случае признания решения и (или) действия (бездействия)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Pr="00985B5C">
        <w:rPr>
          <w:rFonts w:ascii="Times New Roman" w:hAnsi="Times New Roman" w:cs="Times New Roman"/>
          <w:sz w:val="28"/>
          <w:szCs w:val="28"/>
        </w:rPr>
        <w:t xml:space="preserve"> сельского поселения не соответствующим законодательству Российской Федерации полностью или частично, принимается решение о рассмотрении вопроса о привлечении должностных лиц к ответственности в соответствии с законодательством Российской Федерации.</w:t>
      </w: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28"/>
        <w:gridCol w:w="1168"/>
        <w:gridCol w:w="1198"/>
        <w:gridCol w:w="74"/>
        <w:gridCol w:w="4002"/>
      </w:tblGrid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3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порубочного билета и (или) разрешения на пересадку деревьев </w:t>
            </w: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и  кустарников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gridSpan w:val="3"/>
          </w:tcPr>
          <w:p w:rsidR="00E26AA7" w:rsidRPr="001F059F" w:rsidRDefault="00E26AA7" w:rsidP="00A5356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gridSpan w:val="3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gridSpan w:val="3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</w:tr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gridSpan w:val="3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gridSpan w:val="3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организации</w:t>
            </w:r>
          </w:p>
        </w:tc>
      </w:tr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E26AA7" w:rsidRPr="001F059F" w:rsidRDefault="00E26AA7" w:rsidP="00A5356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gridSpan w:val="3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gramEnd"/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D0522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522">
        <w:rPr>
          <w:rFonts w:ascii="Times New Roman" w:hAnsi="Times New Roman" w:cs="Times New Roman"/>
          <w:b/>
          <w:bCs/>
          <w:sz w:val="28"/>
          <w:szCs w:val="28"/>
        </w:rPr>
        <w:t>Заявление о выдаче порубочного билета и (или) разрешения на пересадку деревьев и кустарников</w:t>
      </w: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</w:t>
      </w:r>
      <w:r w:rsidRPr="00985B5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и (если имеется) сокращенное наименование (в том числе) фирменное наименование), организационно-правовая форма юридического лица, место его нахождения)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(ФИО (полностью) лица, представляющего интересы)</w:t>
      </w: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Обоснование необходимости вырубки (уничтожения) зеленых насаждений и (или) пересадки деревьев и кустарников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Адрес фактического расположения объекта</w:t>
      </w:r>
      <w:r>
        <w:rPr>
          <w:rFonts w:ascii="Times New Roman" w:hAnsi="Times New Roman" w:cs="Times New Roman"/>
          <w:sz w:val="28"/>
          <w:szCs w:val="28"/>
        </w:rPr>
        <w:t>: 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26AA7" w:rsidRPr="00E5730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3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7307">
        <w:rPr>
          <w:rFonts w:ascii="Times New Roman" w:hAnsi="Times New Roman" w:cs="Times New Roman"/>
          <w:sz w:val="24"/>
          <w:szCs w:val="24"/>
        </w:rPr>
        <w:t>местонахождение</w:t>
      </w:r>
      <w:proofErr w:type="gramEnd"/>
      <w:r w:rsidRPr="00E57307">
        <w:rPr>
          <w:rFonts w:ascii="Times New Roman" w:hAnsi="Times New Roman" w:cs="Times New Roman"/>
          <w:sz w:val="24"/>
          <w:szCs w:val="24"/>
        </w:rPr>
        <w:t xml:space="preserve"> земельного участка, в пределах которого предполагается вырубка зеленых насаждений и (или) пересадка деревьев и кустарников)</w:t>
      </w: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Сроки выполнения работ: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1"/>
        <w:gridCol w:w="4028"/>
        <w:gridCol w:w="837"/>
        <w:gridCol w:w="566"/>
        <w:gridCol w:w="3854"/>
      </w:tblGrid>
      <w:tr w:rsidR="00E26AA7" w:rsidRPr="001F059F">
        <w:tc>
          <w:tcPr>
            <w:tcW w:w="392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>, прилагаемые к заявлению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16"/>
        <w:gridCol w:w="3052"/>
        <w:gridCol w:w="969"/>
        <w:gridCol w:w="1274"/>
        <w:gridCol w:w="3565"/>
      </w:tblGrid>
      <w:tr w:rsidR="00E26AA7" w:rsidRPr="001F059F">
        <w:tc>
          <w:tcPr>
            <w:tcW w:w="817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« _____ » ________________ 20 ____ г.</w:t>
      </w:r>
    </w:p>
    <w:p w:rsidR="00E26AA7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85B5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85B5C">
        <w:rPr>
          <w:rFonts w:ascii="Times New Roman" w:hAnsi="Times New Roman" w:cs="Times New Roman"/>
          <w:sz w:val="28"/>
          <w:szCs w:val="28"/>
        </w:rPr>
        <w:t xml:space="preserve">__, 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(Ф.И.О)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85B5C">
        <w:rPr>
          <w:rFonts w:ascii="Times New Roman" w:hAnsi="Times New Roman" w:cs="Times New Roman"/>
          <w:sz w:val="28"/>
          <w:szCs w:val="28"/>
        </w:rPr>
        <w:t>_________ серия ____________ № 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личность)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Выдан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и кем)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(ая) по адресу: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5B5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настоящим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даю свое согласие на обработку моих персональных данных и подтверждаю, что, давая такое согласие, я действую, своей волей и в своих интересах.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действующего законодательства Российской Федерации.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Согласие дается мною на  обработку  моих персональных данных для совершения любых действий в целях предоставления муниципальной услуги «Предоставление порубочного билета и (или) разрешения на пересадку деревьев и кустарников», а также информации об услуге, органах организациях, ее предоставляющих, и распространяется на следующую информацию: мои фамилия, имя, отчество, адрес и иная информация, относящаяся к моей личности, доступная либо известная в любой конкретный момент времени Администрации _______ сельского поселения Красногвардейского района.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до  момента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 окончания  предоставления муниципальной услуги «Предоставление порубочного билета и (или) разрешения на пересадку деревьев и кустарников». Согласие на обработку персональных данных может быть отозвано субъектом персональных данных или его представителем в любой позволяющей подтвердить факт его получения форме.</w:t>
      </w:r>
    </w:p>
    <w:p w:rsidR="00E26AA7" w:rsidRPr="00985B5C" w:rsidRDefault="00E26AA7" w:rsidP="00A53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>____________ 20___ года</w:t>
      </w:r>
    </w:p>
    <w:p w:rsidR="00E26AA7" w:rsidRPr="00985B5C" w:rsidRDefault="00E26AA7" w:rsidP="00A53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(Ф.И.О., подпись лица, давшего согласие)</w:t>
      </w:r>
    </w:p>
    <w:p w:rsidR="00E26AA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4"/>
        <w:gridCol w:w="2435"/>
        <w:gridCol w:w="4037"/>
      </w:tblGrid>
      <w:tr w:rsidR="00E26AA7" w:rsidRPr="001F059F">
        <w:tc>
          <w:tcPr>
            <w:tcW w:w="3284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Блок-схема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26AA7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0E1BD5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Блок Схема Услуги.jpg" style="width:477pt;height:472.5pt;visibility:visible">
            <v:imagedata r:id="rId7" o:title=""/>
          </v:shape>
        </w:pict>
      </w: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6"/>
        <w:gridCol w:w="1810"/>
        <w:gridCol w:w="528"/>
        <w:gridCol w:w="3976"/>
      </w:tblGrid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9570" w:type="dxa"/>
            <w:gridSpan w:val="4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Порубочный билет</w:t>
            </w: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№ ___________________</w:t>
            </w:r>
          </w:p>
        </w:tc>
        <w:tc>
          <w:tcPr>
            <w:tcW w:w="1810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«____»  _________________ 20__ г.</w:t>
            </w:r>
          </w:p>
        </w:tc>
      </w:tr>
    </w:tbl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На основании: заявления № _______ от «____» ___________ 20____ г., акта обследования № ________ от «____» ____________ 20_____ г. разрешить вырубить на территории _______ сельского поселения Красногвардейского района Белгородской области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место расположение, адрес произведения порубочных работ )</w:t>
      </w: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650"/>
        <w:gridCol w:w="1663"/>
        <w:gridCol w:w="1363"/>
      </w:tblGrid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аварийных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усыхающих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сухостойных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утративших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усохших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усыхающих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  <w:tr w:rsidR="00E26AA7" w:rsidRPr="001F059F">
        <w:tc>
          <w:tcPr>
            <w:tcW w:w="677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самосев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древесных пород с диаметром ствола до 4см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</w:tc>
      </w:tr>
    </w:tbl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 xml:space="preserve">Разрешить нарушить ________ кв. м напочвенного покрова (в </w:t>
      </w:r>
      <w:proofErr w:type="spellStart"/>
      <w:r w:rsidRPr="00985B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85B5C">
        <w:rPr>
          <w:rFonts w:ascii="Times New Roman" w:hAnsi="Times New Roman" w:cs="Times New Roman"/>
          <w:sz w:val="28"/>
          <w:szCs w:val="28"/>
        </w:rPr>
        <w:t>. газонов), ________ кв. м плодородного слоя земли.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билете, вывезти срубленную древесину и порубочные остатки.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 окончании строительства или ремонта благоустроить и озеленить территорию согласно проекту.</w:t>
      </w:r>
    </w:p>
    <w:p w:rsidR="00E26AA7" w:rsidRPr="00985B5C" w:rsidRDefault="00E26AA7" w:rsidP="00A53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Сохраняемые зеленые насаждения огородить деревянными щитами до начала производства работ.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lastRenderedPageBreak/>
        <w:t>Срок окончания действия пору</w:t>
      </w:r>
      <w:r>
        <w:rPr>
          <w:rFonts w:ascii="Times New Roman" w:hAnsi="Times New Roman" w:cs="Times New Roman"/>
          <w:sz w:val="28"/>
          <w:szCs w:val="28"/>
        </w:rPr>
        <w:t>бочного билета «_____» _______</w:t>
      </w:r>
      <w:r w:rsidRPr="00985B5C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Примечание: в случае невыполнения работ по вырубке в указанные сроки документы подлежат переоформлению.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7"/>
        <w:gridCol w:w="2645"/>
        <w:gridCol w:w="2194"/>
      </w:tblGrid>
      <w:tr w:rsidR="00E26AA7" w:rsidRPr="001F059F">
        <w:tc>
          <w:tcPr>
            <w:tcW w:w="49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_______ сельского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4928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М.П.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</w:p>
        </w:tc>
        <w:tc>
          <w:tcPr>
            <w:tcW w:w="2232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Порубочный билет получил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Ф.И.О. подпись, телефон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Информацию о выполнении работ сообщить п</w:t>
      </w:r>
      <w:r>
        <w:rPr>
          <w:rFonts w:ascii="Times New Roman" w:hAnsi="Times New Roman" w:cs="Times New Roman"/>
          <w:sz w:val="28"/>
          <w:szCs w:val="28"/>
        </w:rPr>
        <w:t>о телефону 8 (47 247) ________</w:t>
      </w:r>
      <w:r w:rsidRPr="00985B5C">
        <w:rPr>
          <w:rFonts w:ascii="Times New Roman" w:hAnsi="Times New Roman" w:cs="Times New Roman"/>
          <w:sz w:val="28"/>
          <w:szCs w:val="28"/>
        </w:rPr>
        <w:t xml:space="preserve"> Порубочный билет закрыт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7"/>
        <w:gridCol w:w="1200"/>
        <w:gridCol w:w="3639"/>
      </w:tblGrid>
      <w:tr w:rsidR="00E26AA7" w:rsidRPr="001F059F">
        <w:tc>
          <w:tcPr>
            <w:tcW w:w="49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_______ сельского поселения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4928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</w:p>
        </w:tc>
        <w:tc>
          <w:tcPr>
            <w:tcW w:w="3725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56"/>
        <w:gridCol w:w="2399"/>
        <w:gridCol w:w="4015"/>
      </w:tblGrid>
      <w:tr w:rsidR="00E26AA7" w:rsidRPr="001F059F">
        <w:tc>
          <w:tcPr>
            <w:tcW w:w="31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E26AA7" w:rsidRPr="001F059F">
        <w:tc>
          <w:tcPr>
            <w:tcW w:w="31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1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заявителя)</w:t>
            </w:r>
          </w:p>
        </w:tc>
      </w:tr>
    </w:tbl>
    <w:p w:rsidR="00E26AA7" w:rsidRPr="00192421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A7" w:rsidRPr="00192421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421">
        <w:rPr>
          <w:rFonts w:ascii="Times New Roman" w:hAnsi="Times New Roman" w:cs="Times New Roman"/>
          <w:b/>
          <w:bCs/>
          <w:sz w:val="28"/>
          <w:szCs w:val="28"/>
        </w:rPr>
        <w:t>РАЗРЕШЕНИЕ № ______</w:t>
      </w:r>
    </w:p>
    <w:p w:rsidR="00E26AA7" w:rsidRPr="00192421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92421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192421">
        <w:rPr>
          <w:rFonts w:ascii="Times New Roman" w:hAnsi="Times New Roman" w:cs="Times New Roman"/>
          <w:b/>
          <w:bCs/>
          <w:sz w:val="28"/>
          <w:szCs w:val="28"/>
        </w:rPr>
        <w:t xml:space="preserve"> пересадку деревьев и кустарников</w:t>
      </w:r>
    </w:p>
    <w:p w:rsidR="00E26AA7" w:rsidRPr="00192421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Выдано предприятию, организации, физич</w:t>
      </w:r>
      <w:r>
        <w:rPr>
          <w:rFonts w:ascii="Times New Roman" w:hAnsi="Times New Roman" w:cs="Times New Roman"/>
          <w:sz w:val="28"/>
          <w:szCs w:val="28"/>
        </w:rPr>
        <w:t>ескому лицу 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>, должность, фамилия, имя, отчество)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Основание для проведения работ по пересадке деревьев и кустарников 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5B5C">
        <w:rPr>
          <w:rFonts w:ascii="Times New Roman" w:hAnsi="Times New Roman" w:cs="Times New Roman"/>
          <w:sz w:val="28"/>
          <w:szCs w:val="28"/>
        </w:rPr>
        <w:t xml:space="preserve"> Разрешается пересадка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85B5C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деревьев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кустарников растущей, сухостойной, ветровальной древесины и др.)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Состав насаждений, подлежащих пересадк</w:t>
      </w:r>
      <w:r>
        <w:rPr>
          <w:rFonts w:ascii="Times New Roman" w:hAnsi="Times New Roman" w:cs="Times New Roman"/>
          <w:sz w:val="28"/>
          <w:szCs w:val="28"/>
        </w:rPr>
        <w:t>е 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Примечание: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6"/>
        <w:gridCol w:w="1526"/>
        <w:gridCol w:w="812"/>
        <w:gridCol w:w="388"/>
        <w:gridCol w:w="3588"/>
      </w:tblGrid>
      <w:tr w:rsidR="00E26AA7" w:rsidRPr="001F059F">
        <w:tc>
          <w:tcPr>
            <w:tcW w:w="4782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_______ сельского поселения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4782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М.П.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</w:p>
        </w:tc>
        <w:tc>
          <w:tcPr>
            <w:tcW w:w="3588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</w:tcPr>
          <w:p w:rsidR="00E26AA7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9570" w:type="dxa"/>
            <w:gridSpan w:val="5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ФОРМА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</w:t>
            </w:r>
            <w:proofErr w:type="gramEnd"/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отказе в предоставлении муниципальной услуги</w:t>
            </w: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Ф.И.О.,адрес</w:t>
            </w:r>
            <w:proofErr w:type="spellEnd"/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) заявителя)</w:t>
            </w: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номер заявления)</w:t>
            </w: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9570" w:type="dxa"/>
            <w:gridSpan w:val="5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об отказе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порубочного билета и (или) разрешения на пересадку деревьев и кустарников</w:t>
            </w: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  <w:tr w:rsidR="00E26AA7" w:rsidRPr="001F059F">
        <w:tc>
          <w:tcPr>
            <w:tcW w:w="3256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9570" w:type="dxa"/>
            <w:gridSpan w:val="5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органа местного самоуправления)</w:t>
            </w:r>
          </w:p>
        </w:tc>
      </w:tr>
    </w:tbl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сообщает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>, что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85B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(Ф.И.О. заявителя в дательном падеже,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>, номер и дата выдачи документа подтверждающего личность,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адрес - для физического лица),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85B5C">
        <w:rPr>
          <w:rFonts w:ascii="Times New Roman" w:hAnsi="Times New Roman" w:cs="Times New Roman"/>
          <w:sz w:val="28"/>
          <w:szCs w:val="28"/>
        </w:rPr>
        <w:t>полное наименование, ИНН, КПП,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адрес — для юридического лица)</w:t>
      </w:r>
    </w:p>
    <w:p w:rsidR="00E26AA7" w:rsidRPr="00985B5C" w:rsidRDefault="00E26AA7" w:rsidP="00A53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основании пункта 2.18 Административного регламента предоставления муниципальной услуги отказано в предоставлении порубочного билета и (или) разрешения на пересадку деревьев и кустарников: 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985B5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места расположения зеленых насаждений)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B5C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связи с 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26AA7" w:rsidRPr="00985B5C" w:rsidRDefault="00E26AA7" w:rsidP="00A53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5B5C">
        <w:rPr>
          <w:rFonts w:ascii="Times New Roman" w:hAnsi="Times New Roman" w:cs="Times New Roman"/>
          <w:sz w:val="28"/>
          <w:szCs w:val="28"/>
        </w:rPr>
        <w:t>основание</w:t>
      </w:r>
      <w:proofErr w:type="gramEnd"/>
      <w:r w:rsidRPr="00985B5C">
        <w:rPr>
          <w:rFonts w:ascii="Times New Roman" w:hAnsi="Times New Roman" w:cs="Times New Roman"/>
          <w:sz w:val="28"/>
          <w:szCs w:val="28"/>
        </w:rPr>
        <w:t xml:space="preserve"> отказа)</w:t>
      </w: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7"/>
        <w:gridCol w:w="1200"/>
        <w:gridCol w:w="3639"/>
      </w:tblGrid>
      <w:tr w:rsidR="00E26AA7" w:rsidRPr="001F059F">
        <w:tc>
          <w:tcPr>
            <w:tcW w:w="492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_______ сельского поселения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5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c>
          <w:tcPr>
            <w:tcW w:w="4928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</w:p>
        </w:tc>
        <w:tc>
          <w:tcPr>
            <w:tcW w:w="3725" w:type="dxa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AA7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E26AA7" w:rsidSect="00E36579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40"/>
        <w:gridCol w:w="1687"/>
        <w:gridCol w:w="1399"/>
        <w:gridCol w:w="173"/>
        <w:gridCol w:w="1715"/>
        <w:gridCol w:w="1623"/>
        <w:gridCol w:w="1635"/>
        <w:gridCol w:w="470"/>
        <w:gridCol w:w="2105"/>
        <w:gridCol w:w="1650"/>
        <w:gridCol w:w="1587"/>
        <w:gridCol w:w="74"/>
      </w:tblGrid>
      <w:tr w:rsidR="00E26AA7" w:rsidRPr="001F059F">
        <w:trPr>
          <w:gridAfter w:val="1"/>
          <w:wAfter w:w="64" w:type="dxa"/>
        </w:trPr>
        <w:tc>
          <w:tcPr>
            <w:tcW w:w="4963" w:type="dxa"/>
            <w:gridSpan w:val="3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  <w:gridSpan w:val="4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  <w:gridSpan w:val="4"/>
          </w:tcPr>
          <w:p w:rsidR="00E26AA7" w:rsidRPr="001F059F" w:rsidRDefault="00E26AA7" w:rsidP="00A53568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E26AA7" w:rsidRPr="001F059F" w:rsidRDefault="00E26AA7" w:rsidP="00A53568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  <w:p w:rsidR="00E26AA7" w:rsidRPr="001F059F" w:rsidRDefault="00E26AA7" w:rsidP="00A53568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1F05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  <w:p w:rsidR="00E26AA7" w:rsidRPr="001F059F" w:rsidRDefault="00E26AA7" w:rsidP="00A53568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sz w:val="28"/>
                <w:szCs w:val="28"/>
              </w:rPr>
              <w:t>«Предоставление порубочного билета и (или) разрешения на пересадку деревьев и кустарников»</w:t>
            </w:r>
          </w:p>
          <w:p w:rsidR="00E26AA7" w:rsidRPr="001F059F" w:rsidRDefault="00E26AA7" w:rsidP="00A53568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A7" w:rsidRPr="001F059F" w:rsidRDefault="00E26AA7" w:rsidP="00A53568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A7" w:rsidRPr="001F059F">
        <w:trPr>
          <w:gridAfter w:val="1"/>
          <w:wAfter w:w="64" w:type="dxa"/>
        </w:trPr>
        <w:tc>
          <w:tcPr>
            <w:tcW w:w="15276" w:type="dxa"/>
            <w:gridSpan w:val="11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Журнал учета выдачи порубочных билетов и (или) разрешений на пересадку деревьев и кустарников</w:t>
            </w:r>
          </w:p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6AA7" w:rsidRPr="001F0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4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Дата выдачи порубочного билета и (или) разрешения на пересадку деревьев и кустарников</w:t>
            </w:r>
          </w:p>
        </w:tc>
        <w:tc>
          <w:tcPr>
            <w:tcW w:w="1698" w:type="dxa"/>
            <w:gridSpan w:val="2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99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Ф.И.О. физического лица, получивших документ</w:t>
            </w:r>
          </w:p>
        </w:tc>
        <w:tc>
          <w:tcPr>
            <w:tcW w:w="1699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зеленых насаждений</w:t>
            </w:r>
          </w:p>
        </w:tc>
        <w:tc>
          <w:tcPr>
            <w:tcW w:w="1699" w:type="dxa"/>
            <w:gridSpan w:val="2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Количество вырубаемых (пересаживаемых) деревьев</w:t>
            </w:r>
          </w:p>
        </w:tc>
        <w:tc>
          <w:tcPr>
            <w:tcW w:w="1703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Количество вырубаемых (пересаживаемых) кустарников</w:t>
            </w:r>
          </w:p>
        </w:tc>
        <w:tc>
          <w:tcPr>
            <w:tcW w:w="1702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Срок действия порубочного билета и (или) разрешения на пересадку деревьев и кустарников</w:t>
            </w:r>
          </w:p>
        </w:tc>
        <w:tc>
          <w:tcPr>
            <w:tcW w:w="1700" w:type="dxa"/>
            <w:gridSpan w:val="2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Дата и подпись лица, получившего документ</w:t>
            </w:r>
          </w:p>
        </w:tc>
      </w:tr>
      <w:tr w:rsidR="00E26AA7" w:rsidRPr="001F0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gridSpan w:val="2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vAlign w:val="center"/>
          </w:tcPr>
          <w:p w:rsidR="00E26AA7" w:rsidRPr="001F059F" w:rsidRDefault="00E26AA7" w:rsidP="00A5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6AA7" w:rsidRPr="001F0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A7" w:rsidRPr="001F0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A7" w:rsidRPr="001F0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E26AA7" w:rsidRPr="001F059F" w:rsidRDefault="00E26AA7" w:rsidP="00A53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AA7" w:rsidRPr="00985B5C" w:rsidRDefault="00E26AA7" w:rsidP="00A535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26AA7" w:rsidRPr="00985B5C" w:rsidSect="00144D97">
      <w:pgSz w:w="16838" w:h="11906" w:orient="landscape"/>
      <w:pgMar w:top="567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6B" w:rsidRDefault="00F3066B" w:rsidP="004E76E6">
      <w:pPr>
        <w:spacing w:after="0" w:line="240" w:lineRule="auto"/>
      </w:pPr>
      <w:r>
        <w:separator/>
      </w:r>
    </w:p>
  </w:endnote>
  <w:endnote w:type="continuationSeparator" w:id="0">
    <w:p w:rsidR="00F3066B" w:rsidRDefault="00F3066B" w:rsidP="004E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6B" w:rsidRDefault="00F3066B" w:rsidP="004E76E6">
      <w:pPr>
        <w:spacing w:after="0" w:line="240" w:lineRule="auto"/>
      </w:pPr>
      <w:r>
        <w:separator/>
      </w:r>
    </w:p>
  </w:footnote>
  <w:footnote w:type="continuationSeparator" w:id="0">
    <w:p w:rsidR="00F3066B" w:rsidRDefault="00F3066B" w:rsidP="004E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D5" w:rsidRDefault="000E1B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C15">
      <w:rPr>
        <w:noProof/>
      </w:rPr>
      <w:t>22</w:t>
    </w:r>
    <w:r>
      <w:rPr>
        <w:noProof/>
      </w:rPr>
      <w:fldChar w:fldCharType="end"/>
    </w:r>
  </w:p>
  <w:p w:rsidR="000E1BD5" w:rsidRDefault="000E1B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B5C"/>
    <w:rsid w:val="0003723A"/>
    <w:rsid w:val="000473F3"/>
    <w:rsid w:val="000963E5"/>
    <w:rsid w:val="000C5D48"/>
    <w:rsid w:val="000D6077"/>
    <w:rsid w:val="000E1BD5"/>
    <w:rsid w:val="000E2C58"/>
    <w:rsid w:val="00124646"/>
    <w:rsid w:val="001300DF"/>
    <w:rsid w:val="0014297E"/>
    <w:rsid w:val="00144D97"/>
    <w:rsid w:val="00192421"/>
    <w:rsid w:val="001E619F"/>
    <w:rsid w:val="001F059F"/>
    <w:rsid w:val="00275DED"/>
    <w:rsid w:val="002C2890"/>
    <w:rsid w:val="002D4BB6"/>
    <w:rsid w:val="002E622D"/>
    <w:rsid w:val="00313C5B"/>
    <w:rsid w:val="00341EAE"/>
    <w:rsid w:val="00362A2A"/>
    <w:rsid w:val="003D6768"/>
    <w:rsid w:val="003E3F76"/>
    <w:rsid w:val="003E73DC"/>
    <w:rsid w:val="003F27A2"/>
    <w:rsid w:val="004E76E6"/>
    <w:rsid w:val="00504CAA"/>
    <w:rsid w:val="0051315E"/>
    <w:rsid w:val="005347EA"/>
    <w:rsid w:val="005839CA"/>
    <w:rsid w:val="005F5D14"/>
    <w:rsid w:val="00713834"/>
    <w:rsid w:val="007733D4"/>
    <w:rsid w:val="007912B6"/>
    <w:rsid w:val="007A4967"/>
    <w:rsid w:val="007E2A00"/>
    <w:rsid w:val="00836DE3"/>
    <w:rsid w:val="0083792B"/>
    <w:rsid w:val="00872733"/>
    <w:rsid w:val="008A7C5A"/>
    <w:rsid w:val="008B7EB1"/>
    <w:rsid w:val="00955580"/>
    <w:rsid w:val="00966B72"/>
    <w:rsid w:val="00971A89"/>
    <w:rsid w:val="00985B5C"/>
    <w:rsid w:val="00992754"/>
    <w:rsid w:val="009A56AF"/>
    <w:rsid w:val="009D0522"/>
    <w:rsid w:val="009E616D"/>
    <w:rsid w:val="00A52794"/>
    <w:rsid w:val="00A53568"/>
    <w:rsid w:val="00AA7F3D"/>
    <w:rsid w:val="00AB0882"/>
    <w:rsid w:val="00AC3C7F"/>
    <w:rsid w:val="00AF534C"/>
    <w:rsid w:val="00B27145"/>
    <w:rsid w:val="00B74962"/>
    <w:rsid w:val="00B76C15"/>
    <w:rsid w:val="00BA0D38"/>
    <w:rsid w:val="00BC231B"/>
    <w:rsid w:val="00C124F3"/>
    <w:rsid w:val="00C16C01"/>
    <w:rsid w:val="00C302C8"/>
    <w:rsid w:val="00C53D0B"/>
    <w:rsid w:val="00C57410"/>
    <w:rsid w:val="00CE5DA7"/>
    <w:rsid w:val="00CE7577"/>
    <w:rsid w:val="00D374DE"/>
    <w:rsid w:val="00D531F5"/>
    <w:rsid w:val="00D7405D"/>
    <w:rsid w:val="00DA6797"/>
    <w:rsid w:val="00DC4947"/>
    <w:rsid w:val="00E26AA7"/>
    <w:rsid w:val="00E36579"/>
    <w:rsid w:val="00E57307"/>
    <w:rsid w:val="00EA30A2"/>
    <w:rsid w:val="00F164E7"/>
    <w:rsid w:val="00F2783A"/>
    <w:rsid w:val="00F3066B"/>
    <w:rsid w:val="00F57C2A"/>
    <w:rsid w:val="00FC52E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FAB814-2B23-4828-9E76-2693AE6F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5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B5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62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E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6E6"/>
  </w:style>
  <w:style w:type="paragraph" w:styleId="a8">
    <w:name w:val="footer"/>
    <w:basedOn w:val="a"/>
    <w:link w:val="a9"/>
    <w:uiPriority w:val="99"/>
    <w:semiHidden/>
    <w:rsid w:val="004E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E76E6"/>
  </w:style>
  <w:style w:type="paragraph" w:styleId="aa">
    <w:name w:val="No Spacing"/>
    <w:uiPriority w:val="99"/>
    <w:qFormat/>
    <w:rsid w:val="003F27A2"/>
    <w:pPr>
      <w:suppressAutoHyphens/>
    </w:pPr>
    <w:rPr>
      <w:rFonts w:cs="Calibri"/>
      <w:sz w:val="22"/>
      <w:szCs w:val="22"/>
      <w:lang w:eastAsia="ar-SA"/>
    </w:rPr>
  </w:style>
  <w:style w:type="paragraph" w:customStyle="1" w:styleId="p6">
    <w:name w:val="p6"/>
    <w:basedOn w:val="a"/>
    <w:uiPriority w:val="99"/>
    <w:rsid w:val="00275DE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b">
    <w:name w:val="Hyperlink"/>
    <w:uiPriority w:val="99"/>
    <w:rsid w:val="00275DED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rsid w:val="00275DED"/>
    <w:pPr>
      <w:suppressAutoHyphens/>
      <w:spacing w:after="0" w:line="240" w:lineRule="auto"/>
      <w:ind w:firstLine="708"/>
      <w:jc w:val="both"/>
    </w:pPr>
    <w:rPr>
      <w:sz w:val="28"/>
      <w:szCs w:val="28"/>
      <w:lang w:eastAsia="ar-SA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275DE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E573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omycevo.biryuch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25</Pages>
  <Words>6941</Words>
  <Characters>39569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46418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Делопроизводитель</cp:lastModifiedBy>
  <cp:revision>14</cp:revision>
  <cp:lastPrinted>2018-02-20T10:22:00Z</cp:lastPrinted>
  <dcterms:created xsi:type="dcterms:W3CDTF">2018-02-21T13:00:00Z</dcterms:created>
  <dcterms:modified xsi:type="dcterms:W3CDTF">2020-06-03T06:54:00Z</dcterms:modified>
</cp:coreProperties>
</file>