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47" w:rsidRDefault="001E6F47">
      <w:pPr>
        <w:pStyle w:val="ConsPlusNormal"/>
        <w:jc w:val="center"/>
        <w:outlineLvl w:val="0"/>
      </w:pPr>
      <w:bookmarkStart w:id="0" w:name="_GoBack"/>
      <w:bookmarkEnd w:id="0"/>
    </w:p>
    <w:p w:rsidR="001E6F47" w:rsidRDefault="001E6F4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E6F47" w:rsidRDefault="001E6F47">
      <w:pPr>
        <w:pStyle w:val="ConsPlusTitle"/>
        <w:jc w:val="center"/>
      </w:pPr>
    </w:p>
    <w:p w:rsidR="001E6F47" w:rsidRDefault="001E6F47">
      <w:pPr>
        <w:pStyle w:val="ConsPlusTitle"/>
        <w:jc w:val="center"/>
      </w:pPr>
      <w:r>
        <w:t>ПОСТАНОВЛЕНИЕ</w:t>
      </w:r>
    </w:p>
    <w:p w:rsidR="001E6F47" w:rsidRDefault="001E6F47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марта 2013 г. N 207</w:t>
      </w:r>
    </w:p>
    <w:p w:rsidR="001E6F47" w:rsidRDefault="001E6F47">
      <w:pPr>
        <w:pStyle w:val="ConsPlusTitle"/>
        <w:jc w:val="center"/>
      </w:pPr>
    </w:p>
    <w:p w:rsidR="001E6F47" w:rsidRDefault="001E6F47">
      <w:pPr>
        <w:pStyle w:val="ConsPlusTitle"/>
        <w:jc w:val="center"/>
      </w:pPr>
      <w:r>
        <w:t>ОБ УТВЕРЖДЕНИИ ПРАВИЛ</w:t>
      </w:r>
    </w:p>
    <w:p w:rsidR="001E6F47" w:rsidRDefault="001E6F47">
      <w:pPr>
        <w:pStyle w:val="ConsPlusTitle"/>
        <w:jc w:val="center"/>
      </w:pPr>
      <w:r>
        <w:t>ПРОВЕРКИ ДОСТОВЕРНОСТИ И ПОЛНОТЫ СВЕДЕНИЙ О ДОХОДАХ,</w:t>
      </w:r>
    </w:p>
    <w:p w:rsidR="001E6F47" w:rsidRDefault="001E6F47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E6F47" w:rsidRDefault="001E6F4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1E6F47" w:rsidRDefault="001E6F47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1E6F47" w:rsidRDefault="001E6F47">
      <w:pPr>
        <w:pStyle w:val="ConsPlusTitle"/>
        <w:jc w:val="center"/>
      </w:pPr>
      <w:r>
        <w:t>УЧРЕЖДЕНИЙ, И ЛИЦАМИ, ЗАМЕЩАЮЩИМИ ЭТИ ДОЛЖНОСТИ</w:t>
      </w:r>
    </w:p>
    <w:p w:rsidR="001E6F47" w:rsidRDefault="001E6F47">
      <w:pPr>
        <w:pStyle w:val="ConsPlusNormal"/>
        <w:jc w:val="center"/>
      </w:pPr>
    </w:p>
    <w:p w:rsidR="001E6F47" w:rsidRDefault="001E6F47">
      <w:pPr>
        <w:pStyle w:val="ConsPlusNormal"/>
        <w:jc w:val="center"/>
      </w:pPr>
      <w:r>
        <w:t>Список изменяющих документов</w:t>
      </w:r>
    </w:p>
    <w:p w:rsidR="001E6F47" w:rsidRDefault="001E6F4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1E6F47" w:rsidRDefault="001E6F47">
      <w:pPr>
        <w:pStyle w:val="ConsPlusNormal"/>
        <w:jc w:val="center"/>
      </w:pPr>
    </w:p>
    <w:p w:rsidR="001E6F47" w:rsidRDefault="001E6F4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1E6F47" w:rsidRDefault="001E6F47">
      <w:pPr>
        <w:pStyle w:val="ConsPlusNormal"/>
        <w:ind w:firstLine="540"/>
        <w:jc w:val="both"/>
      </w:pPr>
    </w:p>
    <w:p w:rsidR="001E6F47" w:rsidRDefault="001E6F47">
      <w:pPr>
        <w:pStyle w:val="ConsPlusNormal"/>
        <w:jc w:val="right"/>
      </w:pPr>
      <w:r>
        <w:t>Председатель Правительства</w:t>
      </w:r>
    </w:p>
    <w:p w:rsidR="001E6F47" w:rsidRDefault="001E6F47">
      <w:pPr>
        <w:pStyle w:val="ConsPlusNormal"/>
        <w:jc w:val="right"/>
      </w:pPr>
      <w:r>
        <w:t>Российской Федерации</w:t>
      </w:r>
    </w:p>
    <w:p w:rsidR="001E6F47" w:rsidRDefault="001E6F47">
      <w:pPr>
        <w:pStyle w:val="ConsPlusNormal"/>
        <w:jc w:val="right"/>
      </w:pPr>
      <w:r>
        <w:t>Д.МЕДВЕДЕВ</w:t>
      </w:r>
    </w:p>
    <w:p w:rsidR="001E6F47" w:rsidRDefault="001E6F47">
      <w:pPr>
        <w:pStyle w:val="ConsPlusNormal"/>
        <w:ind w:firstLine="540"/>
        <w:jc w:val="both"/>
      </w:pPr>
    </w:p>
    <w:p w:rsidR="001E6F47" w:rsidRDefault="001E6F47">
      <w:pPr>
        <w:pStyle w:val="ConsPlusNormal"/>
        <w:ind w:firstLine="540"/>
        <w:jc w:val="both"/>
      </w:pPr>
    </w:p>
    <w:p w:rsidR="001E6F47" w:rsidRDefault="001E6F47">
      <w:pPr>
        <w:pStyle w:val="ConsPlusNormal"/>
        <w:ind w:firstLine="540"/>
        <w:jc w:val="both"/>
      </w:pPr>
    </w:p>
    <w:p w:rsidR="001E6F47" w:rsidRDefault="001E6F47">
      <w:pPr>
        <w:pStyle w:val="ConsPlusNormal"/>
        <w:ind w:firstLine="540"/>
        <w:jc w:val="both"/>
      </w:pPr>
    </w:p>
    <w:p w:rsidR="001E6F47" w:rsidRDefault="001E6F47">
      <w:pPr>
        <w:pStyle w:val="ConsPlusNormal"/>
        <w:ind w:firstLine="540"/>
        <w:jc w:val="both"/>
      </w:pPr>
    </w:p>
    <w:p w:rsidR="001E6F47" w:rsidRDefault="001E6F47">
      <w:pPr>
        <w:pStyle w:val="ConsPlusNormal"/>
        <w:jc w:val="right"/>
        <w:outlineLvl w:val="0"/>
      </w:pPr>
      <w:r>
        <w:t>Утверждены</w:t>
      </w:r>
    </w:p>
    <w:p w:rsidR="001E6F47" w:rsidRDefault="001E6F47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1E6F47" w:rsidRDefault="001E6F47">
      <w:pPr>
        <w:pStyle w:val="ConsPlusNormal"/>
        <w:jc w:val="right"/>
      </w:pPr>
      <w:r>
        <w:t>Российской Федерации</w:t>
      </w:r>
    </w:p>
    <w:p w:rsidR="001E6F47" w:rsidRDefault="001E6F47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марта 2013 г. N 207</w:t>
      </w:r>
    </w:p>
    <w:p w:rsidR="001E6F47" w:rsidRDefault="001E6F47">
      <w:pPr>
        <w:pStyle w:val="ConsPlusNormal"/>
        <w:ind w:firstLine="540"/>
        <w:jc w:val="both"/>
      </w:pPr>
    </w:p>
    <w:p w:rsidR="001E6F47" w:rsidRDefault="001E6F47">
      <w:pPr>
        <w:pStyle w:val="ConsPlusTitle"/>
        <w:jc w:val="center"/>
      </w:pPr>
      <w:bookmarkStart w:id="1" w:name="P33"/>
      <w:bookmarkEnd w:id="1"/>
      <w:r>
        <w:t>ПРАВИЛА</w:t>
      </w:r>
    </w:p>
    <w:p w:rsidR="001E6F47" w:rsidRDefault="001E6F47">
      <w:pPr>
        <w:pStyle w:val="ConsPlusTitle"/>
        <w:jc w:val="center"/>
      </w:pPr>
      <w:r>
        <w:t>ПРОВЕРКИ ДОСТОВЕРНОСТИ И ПОЛНОТЫ СВЕДЕНИЙ О ДОХОДАХ</w:t>
      </w:r>
    </w:p>
    <w:p w:rsidR="001E6F47" w:rsidRDefault="001E6F47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E6F47" w:rsidRDefault="001E6F4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1E6F47" w:rsidRDefault="001E6F47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1E6F47" w:rsidRDefault="001E6F47">
      <w:pPr>
        <w:pStyle w:val="ConsPlusTitle"/>
        <w:jc w:val="center"/>
      </w:pPr>
      <w:r>
        <w:t>УЧРЕЖДЕНИЙ, И ЛИЦАМИ, ЗАМЕЩАЮЩИМИ ЭТИ ДОЛЖНОСТИ</w:t>
      </w:r>
    </w:p>
    <w:p w:rsidR="001E6F47" w:rsidRDefault="001E6F47">
      <w:pPr>
        <w:pStyle w:val="ConsPlusNormal"/>
        <w:jc w:val="center"/>
      </w:pPr>
    </w:p>
    <w:p w:rsidR="001E6F47" w:rsidRDefault="001E6F47">
      <w:pPr>
        <w:pStyle w:val="ConsPlusNormal"/>
        <w:jc w:val="center"/>
      </w:pPr>
      <w:r>
        <w:t>Список изменяющих документов</w:t>
      </w:r>
    </w:p>
    <w:p w:rsidR="001E6F47" w:rsidRDefault="001E6F47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1E6F47" w:rsidRDefault="001E6F47">
      <w:pPr>
        <w:pStyle w:val="ConsPlusNormal"/>
        <w:ind w:firstLine="540"/>
        <w:jc w:val="both"/>
      </w:pPr>
    </w:p>
    <w:p w:rsidR="001E6F47" w:rsidRDefault="001E6F47">
      <w:pPr>
        <w:pStyle w:val="ConsPlusNormal"/>
        <w:ind w:firstLine="540"/>
        <w:jc w:val="both"/>
      </w:pPr>
      <w:bookmarkStart w:id="2" w:name="P43"/>
      <w:bookmarkEnd w:id="2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1E6F47" w:rsidRDefault="001E6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кадровыми службами федеральных государственных органов по профилактике коррупционных и иных правонарушений;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Общественной палатой Российской Федерации;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общероссийскими средствами массовой информации.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 xml:space="preserve">8. Учредитель федерального государственного учреждения или лицо, которому такие </w:t>
      </w:r>
      <w:r>
        <w:lastRenderedPageBreak/>
        <w:t>полномочия предоставлены учредителем, обеспечивает: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E6F47" w:rsidRDefault="001E6F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давать пояснения в письменной форме в ходе проверки, а также по результатам проверки;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представлять дополнительные материалы и давать по ним пояснения в письменной форме.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1E6F47" w:rsidRDefault="001E6F4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E6F47" w:rsidRDefault="001E6F47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E6F47" w:rsidRDefault="001E6F47">
      <w:pPr>
        <w:pStyle w:val="ConsPlusNormal"/>
        <w:ind w:firstLine="540"/>
        <w:jc w:val="both"/>
      </w:pPr>
    </w:p>
    <w:p w:rsidR="001E6F47" w:rsidRDefault="001E6F47">
      <w:pPr>
        <w:pStyle w:val="ConsPlusNormal"/>
        <w:ind w:firstLine="540"/>
        <w:jc w:val="both"/>
      </w:pPr>
    </w:p>
    <w:p w:rsidR="001E6F47" w:rsidRDefault="001E6F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C5D" w:rsidRDefault="00481C5D"/>
    <w:sectPr w:rsidR="00481C5D" w:rsidSect="00A1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47"/>
    <w:rsid w:val="001E6F47"/>
    <w:rsid w:val="00481C5D"/>
    <w:rsid w:val="0097299A"/>
    <w:rsid w:val="00C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E583A-FE1C-4CD7-B36C-D39A28C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FE1FE125B54339E0B4537EFDE3B9F3619101FF1F4761697FE21EE9CEB6685F81A905095BAB62C553C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FE1FE125B54339E0B4537EFDE3B9F3619101FF1F4761697FE21EE9CEB6685F81A905095BAB62C553C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FE1FE125B54339E0B4537EFDE3B9F3619101FF1F4761697FE21EE9CEB6685F81A905095BAB62C553C1K" TargetMode="External"/><Relationship Id="rId5" Type="http://schemas.openxmlformats.org/officeDocument/2006/relationships/hyperlink" Target="consultantplus://offline/ref=56FE1FE125B54339E0B4537EFDE3B9F3629701F8194561697FE21EE9CEB6685F81A905095BAB63C653C4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6FE1FE125B54339E0B4537EFDE3B9F3619101FF1F4761697FE21EE9CEB6685F81A905095BAB62C553C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НовосельцеваТИ</dc:creator>
  <cp:lastModifiedBy>Делопроизводитель</cp:lastModifiedBy>
  <cp:revision>2</cp:revision>
  <dcterms:created xsi:type="dcterms:W3CDTF">2023-05-30T13:23:00Z</dcterms:created>
  <dcterms:modified xsi:type="dcterms:W3CDTF">2023-05-30T13:23:00Z</dcterms:modified>
</cp:coreProperties>
</file>